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60" w:rsidRDefault="000A0360" w:rsidP="000A0360">
      <w:pPr>
        <w:jc w:val="center"/>
        <w:rPr>
          <w:rFonts w:ascii="Arial" w:hAnsi="Arial"/>
          <w:sz w:val="48"/>
          <w:szCs w:val="48"/>
        </w:rPr>
      </w:pPr>
      <w:r w:rsidRPr="000A0360">
        <w:rPr>
          <w:rFonts w:ascii="Arial" w:hAnsi="Arial"/>
          <w:sz w:val="48"/>
          <w:szCs w:val="48"/>
        </w:rPr>
        <w:t>Characteristics of a Civilization</w:t>
      </w:r>
    </w:p>
    <w:p w:rsidR="000A0360" w:rsidRPr="000A0360" w:rsidRDefault="000A0360" w:rsidP="000A0360">
      <w:pPr>
        <w:jc w:val="center"/>
        <w:rPr>
          <w:rFonts w:ascii="Arial" w:hAnsi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0360" w:rsidRPr="000A0360" w:rsidTr="000A0360">
        <w:tc>
          <w:tcPr>
            <w:tcW w:w="4428" w:type="dxa"/>
          </w:tcPr>
          <w:p w:rsidR="000A0360" w:rsidRPr="000A0360" w:rsidRDefault="000A0360" w:rsidP="000A0360">
            <w:pPr>
              <w:jc w:val="center"/>
              <w:rPr>
                <w:rFonts w:ascii="Arial" w:hAnsi="Arial"/>
                <w:b/>
              </w:rPr>
            </w:pPr>
            <w:r w:rsidRPr="000A0360">
              <w:rPr>
                <w:rFonts w:ascii="Arial" w:hAnsi="Arial"/>
                <w:b/>
              </w:rPr>
              <w:t>Transfer of knowledge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Default="000A0360" w:rsidP="000A0360">
            <w:pPr>
              <w:rPr>
                <w:rFonts w:ascii="Arial" w:hAnsi="Arial"/>
              </w:rPr>
            </w:pPr>
          </w:p>
          <w:p w:rsidR="000A0360" w:rsidRPr="000A0360" w:rsidRDefault="000A0360" w:rsidP="000A03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0A0360" w:rsidRPr="000A0360" w:rsidRDefault="000A0360" w:rsidP="000A0360">
            <w:pPr>
              <w:jc w:val="center"/>
              <w:rPr>
                <w:rFonts w:ascii="Arial" w:hAnsi="Arial"/>
                <w:b/>
              </w:rPr>
            </w:pPr>
            <w:r w:rsidRPr="000A0360">
              <w:rPr>
                <w:rFonts w:ascii="Arial" w:hAnsi="Arial"/>
                <w:b/>
              </w:rPr>
              <w:t>Organized Religion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Default="000A0360" w:rsidP="000A0360">
            <w:pPr>
              <w:rPr>
                <w:rFonts w:ascii="Arial" w:hAnsi="Arial"/>
              </w:rPr>
            </w:pPr>
          </w:p>
          <w:p w:rsidR="000A0360" w:rsidRPr="000A0360" w:rsidRDefault="000A0360" w:rsidP="000A0360">
            <w:pPr>
              <w:jc w:val="center"/>
              <w:rPr>
                <w:rFonts w:ascii="Arial" w:hAnsi="Arial"/>
              </w:rPr>
            </w:pPr>
          </w:p>
        </w:tc>
      </w:tr>
      <w:tr w:rsidR="000A0360" w:rsidRPr="000A0360" w:rsidTr="000A0360">
        <w:tc>
          <w:tcPr>
            <w:tcW w:w="4428" w:type="dxa"/>
          </w:tcPr>
          <w:p w:rsidR="000A0360" w:rsidRPr="000A0360" w:rsidRDefault="000A0360" w:rsidP="000A0360">
            <w:pPr>
              <w:jc w:val="center"/>
              <w:rPr>
                <w:rFonts w:ascii="Arial" w:hAnsi="Arial"/>
                <w:b/>
              </w:rPr>
            </w:pPr>
            <w:r w:rsidRPr="000A0360">
              <w:rPr>
                <w:rFonts w:ascii="Arial" w:hAnsi="Arial"/>
                <w:b/>
              </w:rPr>
              <w:t>Large Population Centre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Default="000A0360" w:rsidP="000A0360">
            <w:pPr>
              <w:jc w:val="center"/>
              <w:rPr>
                <w:rFonts w:ascii="Arial" w:hAnsi="Arial"/>
              </w:rPr>
            </w:pPr>
          </w:p>
          <w:p w:rsidR="000A0360" w:rsidRPr="000A0360" w:rsidRDefault="000A0360" w:rsidP="000A036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0A0360" w:rsidRPr="000A0360" w:rsidRDefault="000A0360" w:rsidP="000A0360">
            <w:pPr>
              <w:jc w:val="center"/>
              <w:rPr>
                <w:rFonts w:ascii="Arial" w:hAnsi="Arial"/>
                <w:b/>
              </w:rPr>
            </w:pPr>
            <w:r w:rsidRPr="000A0360">
              <w:rPr>
                <w:rFonts w:ascii="Arial" w:hAnsi="Arial"/>
                <w:b/>
              </w:rPr>
              <w:t>Commerce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0A0360">
            <w:pPr>
              <w:jc w:val="center"/>
              <w:rPr>
                <w:rFonts w:ascii="Arial" w:hAnsi="Arial"/>
              </w:rPr>
            </w:pPr>
          </w:p>
        </w:tc>
      </w:tr>
    </w:tbl>
    <w:p w:rsidR="0019473E" w:rsidRDefault="00194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0360" w:rsidRPr="000A0360" w:rsidTr="005C20B2">
        <w:tc>
          <w:tcPr>
            <w:tcW w:w="4428" w:type="dxa"/>
          </w:tcPr>
          <w:p w:rsidR="000A0360" w:rsidRDefault="000A0360" w:rsidP="000A03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Art and Architecture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Default="000A0360" w:rsidP="005C20B2">
            <w:pPr>
              <w:rPr>
                <w:rFonts w:ascii="Arial" w:hAnsi="Arial"/>
              </w:rPr>
            </w:pPr>
          </w:p>
          <w:p w:rsidR="000A0360" w:rsidRPr="000A0360" w:rsidRDefault="000A0360" w:rsidP="005C20B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0A0360" w:rsidRDefault="000A0360" w:rsidP="000A03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 Works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Default="000A0360" w:rsidP="005C20B2">
            <w:pPr>
              <w:rPr>
                <w:rFonts w:ascii="Arial" w:hAnsi="Arial"/>
              </w:rPr>
            </w:pPr>
          </w:p>
          <w:p w:rsidR="000A0360" w:rsidRPr="000A0360" w:rsidRDefault="000A0360" w:rsidP="005C20B2">
            <w:pPr>
              <w:jc w:val="center"/>
              <w:rPr>
                <w:rFonts w:ascii="Arial" w:hAnsi="Arial"/>
              </w:rPr>
            </w:pPr>
          </w:p>
        </w:tc>
      </w:tr>
      <w:tr w:rsidR="000A0360" w:rsidRPr="000A0360" w:rsidTr="005C20B2">
        <w:tc>
          <w:tcPr>
            <w:tcW w:w="4428" w:type="dxa"/>
          </w:tcPr>
          <w:p w:rsidR="000A0360" w:rsidRDefault="000A0360" w:rsidP="000A03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 Structure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Default="000A0360" w:rsidP="005C20B2">
            <w:pPr>
              <w:jc w:val="center"/>
              <w:rPr>
                <w:rFonts w:ascii="Arial" w:hAnsi="Arial"/>
              </w:rPr>
            </w:pPr>
          </w:p>
          <w:p w:rsidR="000A0360" w:rsidRPr="000A0360" w:rsidRDefault="000A0360" w:rsidP="005C20B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0A0360" w:rsidRPr="000A0360" w:rsidRDefault="000A0360" w:rsidP="005C20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Central Government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</w:rPr>
              <w:t>_________________________</w:t>
            </w:r>
          </w:p>
          <w:p w:rsidR="000A0360" w:rsidRPr="000A0360" w:rsidRDefault="000A0360" w:rsidP="005C20B2">
            <w:pPr>
              <w:jc w:val="center"/>
              <w:rPr>
                <w:rFonts w:ascii="Arial" w:hAnsi="Arial"/>
              </w:rPr>
            </w:pPr>
          </w:p>
        </w:tc>
      </w:tr>
    </w:tbl>
    <w:p w:rsidR="000A0360" w:rsidRDefault="000A0360">
      <w:bookmarkStart w:id="0" w:name="_GoBack"/>
      <w:bookmarkEnd w:id="0"/>
    </w:p>
    <w:sectPr w:rsidR="000A0360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60"/>
    <w:rsid w:val="000A0360"/>
    <w:rsid w:val="0019473E"/>
    <w:rsid w:val="003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2647</Characters>
  <Application>Microsoft Macintosh Word</Application>
  <DocSecurity>0</DocSecurity>
  <Lines>22</Lines>
  <Paragraphs>6</Paragraphs>
  <ScaleCrop>false</ScaleCrop>
  <Company>Yukon Education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2016-02-19T23:18:00Z</dcterms:created>
  <dcterms:modified xsi:type="dcterms:W3CDTF">2016-02-19T23:24:00Z</dcterms:modified>
</cp:coreProperties>
</file>